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D59" w:rsidRDefault="00DB2D59">
      <w:bookmarkStart w:id="0" w:name="_GoBack"/>
      <w:bookmarkEnd w:id="0"/>
    </w:p>
    <w:p w:rsidR="00231A79" w:rsidRDefault="00231A79" w:rsidP="00231A79">
      <w:pPr>
        <w:pStyle w:val="StandardWeb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Informationsabend für Eltern und Schüler Grundschule Klasse 4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an der Bühl-Realschule Dornstadt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Sehr geehrte Eltern,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die Schulleitung und das Kollegium der Bühl – Realschule Dornstadt lädt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herzlich alle interessierten Eltern und ihre Kinder zu einer speziellen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Informationsveranstaltung ein: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b/>
          <w:bCs/>
          <w:color w:val="000000"/>
          <w:sz w:val="22"/>
          <w:szCs w:val="22"/>
        </w:rPr>
        <w:t>Ort:</w:t>
      </w:r>
      <w:r>
        <w:rPr>
          <w:rFonts w:ascii="Arial" w:hAnsi="Arial" w:cs="Arial"/>
          <w:color w:val="000000"/>
          <w:sz w:val="22"/>
          <w:szCs w:val="22"/>
        </w:rPr>
        <w:t xml:space="preserve"> Bühl-Realschule Dornstadt Ebene 300 - Obergeschoss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b/>
          <w:bCs/>
          <w:color w:val="000000"/>
          <w:sz w:val="22"/>
          <w:szCs w:val="22"/>
        </w:rPr>
        <w:t>Termin: Dienstag</w:t>
      </w:r>
      <w:r w:rsidR="00F40985">
        <w:rPr>
          <w:rFonts w:ascii="Arial" w:hAnsi="Arial" w:cs="Arial"/>
          <w:b/>
          <w:bCs/>
          <w:color w:val="000000"/>
          <w:sz w:val="22"/>
          <w:szCs w:val="22"/>
        </w:rPr>
        <w:t>, 14. Februar 2023, 17:30 Uhr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Sie erhalten Einblicke in </w:t>
      </w:r>
    </w:p>
    <w:p w:rsidR="00231A79" w:rsidRDefault="00231A79" w:rsidP="00231A79">
      <w:pPr>
        <w:pStyle w:val="StandardWeb"/>
        <w:numPr>
          <w:ilvl w:val="0"/>
          <w:numId w:val="1"/>
        </w:num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rFonts w:ascii="Arial" w:hAnsi="Arial" w:cs="Arial"/>
          <w:color w:val="000000"/>
          <w:sz w:val="22"/>
          <w:szCs w:val="22"/>
        </w:rPr>
        <w:t xml:space="preserve"> die Bildungsgänge der Realsch</w:t>
      </w:r>
      <w:r w:rsidR="00934DCB">
        <w:rPr>
          <w:rFonts w:ascii="Arial" w:hAnsi="Arial" w:cs="Arial"/>
          <w:color w:val="000000"/>
          <w:sz w:val="22"/>
          <w:szCs w:val="22"/>
        </w:rPr>
        <w:t>ule, in spezielle Fächer und AG`s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und Arbeitsweisen </w:t>
      </w:r>
    </w:p>
    <w:p w:rsidR="00231A79" w:rsidRDefault="00231A79" w:rsidP="00231A79">
      <w:pPr>
        <w:pStyle w:val="StandardWeb"/>
        <w:numPr>
          <w:ilvl w:val="0"/>
          <w:numId w:val="2"/>
        </w:num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rFonts w:ascii="Arial" w:hAnsi="Arial" w:cs="Arial"/>
          <w:color w:val="000000"/>
          <w:sz w:val="22"/>
          <w:szCs w:val="22"/>
        </w:rPr>
        <w:t xml:space="preserve"> die internen Angebote zum Einleben der neuen 5.-Klässler </w:t>
      </w:r>
    </w:p>
    <w:p w:rsidR="00231A79" w:rsidRDefault="00231A79" w:rsidP="00231A79">
      <w:pPr>
        <w:pStyle w:val="StandardWeb"/>
        <w:numPr>
          <w:ilvl w:val="0"/>
          <w:numId w:val="2"/>
        </w:num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rFonts w:ascii="Arial" w:hAnsi="Arial" w:cs="Arial"/>
          <w:color w:val="000000"/>
          <w:sz w:val="22"/>
          <w:szCs w:val="22"/>
        </w:rPr>
        <w:t xml:space="preserve"> das Profil der Realschule Dornstadt </w:t>
      </w:r>
    </w:p>
    <w:p w:rsidR="00231A79" w:rsidRDefault="00231A79" w:rsidP="00231A79">
      <w:pPr>
        <w:pStyle w:val="StandardWeb"/>
        <w:numPr>
          <w:ilvl w:val="0"/>
          <w:numId w:val="2"/>
        </w:num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rFonts w:ascii="Arial" w:hAnsi="Arial" w:cs="Arial"/>
          <w:color w:val="000000"/>
          <w:sz w:val="22"/>
          <w:szCs w:val="22"/>
        </w:rPr>
        <w:t xml:space="preserve"> und den bilingualen Zug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Wir geben Ihnen auch Gelegenheit zu einem umfassenden Rundgang durch unsere Schule. Für Ihre Kinder haben wir verschiedene Angebote vorbereitet, um die Bühl-Realschule Dorn-stadt aktiv kennenzulernen.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Es würde uns freuen, Sie möglichst zahlreich begrüßen zu dürfen.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Weitere Informationen finden Sie auch auf unserer Homepage </w:t>
      </w:r>
      <w:r>
        <w:rPr>
          <w:rFonts w:ascii="Arial" w:hAnsi="Arial" w:cs="Arial"/>
          <w:color w:val="0563C1"/>
          <w:sz w:val="22"/>
          <w:szCs w:val="22"/>
        </w:rPr>
        <w:t>www.rs-dornstadt.de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1A79" w:rsidRDefault="00231A79" w:rsidP="00231A79">
      <w:pPr>
        <w:pStyle w:val="StandardWeb"/>
      </w:pPr>
      <w:r>
        <w:rPr>
          <w:rFonts w:ascii="Arial" w:hAnsi="Arial" w:cs="Arial"/>
          <w:color w:val="000000"/>
          <w:sz w:val="22"/>
          <w:szCs w:val="22"/>
        </w:rPr>
        <w:t xml:space="preserve">Dr. Martin Böhnisch, Schulleitung </w:t>
      </w:r>
    </w:p>
    <w:p w:rsidR="00231A79" w:rsidRDefault="00231A79"/>
    <w:p w:rsidR="00231A79" w:rsidRDefault="00231A79"/>
    <w:p w:rsidR="00231A79" w:rsidRDefault="00231A79"/>
    <w:p w:rsidR="00231A79" w:rsidRDefault="00231A79"/>
    <w:sectPr w:rsidR="00231A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8B7"/>
    <w:multiLevelType w:val="multilevel"/>
    <w:tmpl w:val="4EB6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E5D37"/>
    <w:multiLevelType w:val="multilevel"/>
    <w:tmpl w:val="86C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A79"/>
    <w:rsid w:val="00231A79"/>
    <w:rsid w:val="00466C61"/>
    <w:rsid w:val="00934DCB"/>
    <w:rsid w:val="00DB2D59"/>
    <w:rsid w:val="00F40985"/>
    <w:rsid w:val="00F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A841-E373-439F-9C1B-BA35E36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3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Russ</dc:creator>
  <cp:keywords/>
  <dc:description/>
  <cp:lastModifiedBy>Sabine Russ</cp:lastModifiedBy>
  <cp:revision>2</cp:revision>
  <cp:lastPrinted>2022-10-25T06:29:00Z</cp:lastPrinted>
  <dcterms:created xsi:type="dcterms:W3CDTF">2022-11-16T08:14:00Z</dcterms:created>
  <dcterms:modified xsi:type="dcterms:W3CDTF">2022-11-16T08:14:00Z</dcterms:modified>
</cp:coreProperties>
</file>